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D74" w:rsidRPr="00E22D74" w:rsidRDefault="00E22D74" w:rsidP="00E22D74">
      <w:pPr>
        <w:jc w:val="center"/>
        <w:rPr>
          <w:rFonts w:ascii="Arial" w:hAnsi="Arial" w:cs="Arial"/>
          <w:b/>
          <w:sz w:val="24"/>
          <w:u w:val="single"/>
        </w:rPr>
      </w:pPr>
      <w:r w:rsidRPr="00E22D74">
        <w:rPr>
          <w:rFonts w:ascii="Arial" w:hAnsi="Arial" w:cs="Arial"/>
          <w:b/>
          <w:sz w:val="24"/>
          <w:u w:val="single"/>
        </w:rPr>
        <w:t>ANEXO – OFERTA ECONÓMICA</w:t>
      </w:r>
    </w:p>
    <w:p w:rsidR="00E22D74" w:rsidRDefault="00E22D74" w:rsidP="00E22D74">
      <w:pPr>
        <w:rPr>
          <w:rFonts w:ascii="Arial" w:hAnsi="Arial" w:cs="Arial"/>
        </w:rPr>
      </w:pPr>
    </w:p>
    <w:p w:rsidR="00E22D74" w:rsidRDefault="00E22D74" w:rsidP="00E22D74">
      <w:pPr>
        <w:rPr>
          <w:rFonts w:ascii="Arial" w:hAnsi="Arial" w:cs="Arial"/>
        </w:rPr>
      </w:pPr>
      <w:r w:rsidRPr="00D80ED1">
        <w:rPr>
          <w:rFonts w:ascii="Arial" w:hAnsi="Arial" w:cs="Arial"/>
        </w:rPr>
        <w:t xml:space="preserve">Con fecha </w:t>
      </w:r>
      <w:r>
        <w:rPr>
          <w:rFonts w:ascii="Arial" w:hAnsi="Arial" w:cs="Arial"/>
        </w:rPr>
        <w:t>__</w:t>
      </w:r>
      <w:r w:rsidRPr="00D80ED1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__________</w:t>
      </w:r>
      <w:r w:rsidRPr="00D80ED1">
        <w:rPr>
          <w:rFonts w:ascii="Arial" w:hAnsi="Arial" w:cs="Arial"/>
        </w:rPr>
        <w:t xml:space="preserve"> </w:t>
      </w:r>
      <w:proofErr w:type="spellStart"/>
      <w:r w:rsidRPr="00D80ED1">
        <w:rPr>
          <w:rFonts w:ascii="Arial" w:hAnsi="Arial" w:cs="Arial"/>
        </w:rPr>
        <w:t>de</w:t>
      </w:r>
      <w:proofErr w:type="spellEnd"/>
      <w:r w:rsidRPr="00D80E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2023</w:t>
      </w:r>
      <w:r w:rsidRPr="00D80ED1">
        <w:rPr>
          <w:rFonts w:ascii="Arial" w:hAnsi="Arial" w:cs="Arial"/>
        </w:rPr>
        <w:t xml:space="preserve">, la empresa </w:t>
      </w:r>
      <w:r>
        <w:rPr>
          <w:rFonts w:ascii="Arial" w:hAnsi="Arial" w:cs="Arial"/>
        </w:rPr>
        <w:t>_____________________________</w:t>
      </w:r>
      <w:r w:rsidRPr="00D80ED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oferta los siguientes equipos:</w:t>
      </w:r>
      <w:r w:rsidRPr="00D80ED1">
        <w:rPr>
          <w:rFonts w:ascii="Arial" w:hAnsi="Arial" w:cs="Arial"/>
        </w:rPr>
        <w:t xml:space="preserve"> </w:t>
      </w:r>
    </w:p>
    <w:p w:rsidR="00E22D74" w:rsidRPr="00D80ED1" w:rsidRDefault="00E22D74" w:rsidP="00E22D74">
      <w:pPr>
        <w:rPr>
          <w:rFonts w:ascii="Arial" w:hAnsi="Arial" w:cs="Arial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950"/>
        <w:gridCol w:w="1074"/>
        <w:gridCol w:w="1543"/>
        <w:gridCol w:w="1400"/>
        <w:gridCol w:w="1863"/>
      </w:tblGrid>
      <w:tr w:rsidR="00E22D74" w:rsidRPr="00AF4F09" w:rsidTr="009C752B">
        <w:trPr>
          <w:trHeight w:val="234"/>
        </w:trPr>
        <w:tc>
          <w:tcPr>
            <w:tcW w:w="1670" w:type="pct"/>
            <w:shd w:val="clear" w:color="auto" w:fill="25823B"/>
            <w:vAlign w:val="center"/>
          </w:tcPr>
          <w:p w:rsidR="00E22D74" w:rsidRPr="0035461C" w:rsidRDefault="00E22D74" w:rsidP="009C752B">
            <w:pPr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35461C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Nombre de equipo</w:t>
            </w:r>
          </w:p>
        </w:tc>
        <w:tc>
          <w:tcPr>
            <w:tcW w:w="608" w:type="pct"/>
            <w:shd w:val="clear" w:color="auto" w:fill="25823B"/>
            <w:vAlign w:val="center"/>
          </w:tcPr>
          <w:p w:rsidR="00E22D74" w:rsidRPr="0035461C" w:rsidRDefault="00E22D74" w:rsidP="009C752B">
            <w:pPr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35461C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Cantidad</w:t>
            </w:r>
          </w:p>
        </w:tc>
        <w:tc>
          <w:tcPr>
            <w:tcW w:w="874" w:type="pct"/>
            <w:shd w:val="clear" w:color="auto" w:fill="25823B"/>
          </w:tcPr>
          <w:p w:rsidR="00E22D74" w:rsidRPr="0035461C" w:rsidRDefault="00E22D74" w:rsidP="009C752B">
            <w:pPr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35461C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Garantía Ofertada</w:t>
            </w:r>
          </w:p>
        </w:tc>
        <w:tc>
          <w:tcPr>
            <w:tcW w:w="793" w:type="pct"/>
            <w:shd w:val="clear" w:color="auto" w:fill="25823B"/>
          </w:tcPr>
          <w:p w:rsidR="00E22D74" w:rsidRPr="0035461C" w:rsidRDefault="00E22D74" w:rsidP="009C752B">
            <w:pPr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35461C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Valor Unitario Neto</w:t>
            </w:r>
          </w:p>
        </w:tc>
        <w:tc>
          <w:tcPr>
            <w:tcW w:w="1055" w:type="pct"/>
            <w:shd w:val="clear" w:color="auto" w:fill="25823B"/>
          </w:tcPr>
          <w:p w:rsidR="00E22D74" w:rsidRPr="0035461C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35461C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Valor Total (IVA incluido)</w:t>
            </w:r>
          </w:p>
        </w:tc>
      </w:tr>
      <w:tr w:rsidR="00E22D74" w:rsidRPr="00AF4F09" w:rsidTr="009C752B">
        <w:trPr>
          <w:trHeight w:val="158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Resonadores Magnéticos 1,5 T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3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Tomógrafo 64 Detectores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3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Tomógrafo 128 Cortes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5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 xml:space="preserve">RX </w:t>
            </w:r>
            <w:proofErr w:type="spellStart"/>
            <w:r>
              <w:rPr>
                <w:color w:val="000000"/>
              </w:rPr>
              <w:t>Osteopulmonar</w:t>
            </w:r>
            <w:proofErr w:type="spellEnd"/>
            <w:r>
              <w:rPr>
                <w:color w:val="000000"/>
              </w:rPr>
              <w:t xml:space="preserve"> Techo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5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RX </w:t>
            </w:r>
            <w:proofErr w:type="spellStart"/>
            <w:r>
              <w:rPr>
                <w:color w:val="000000"/>
              </w:rPr>
              <w:t>Osteopulmonar</w:t>
            </w:r>
            <w:proofErr w:type="spellEnd"/>
            <w:r>
              <w:rPr>
                <w:color w:val="000000"/>
              </w:rPr>
              <w:t xml:space="preserve"> Piso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5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RX </w:t>
            </w:r>
            <w:proofErr w:type="spellStart"/>
            <w:r>
              <w:rPr>
                <w:color w:val="000000"/>
              </w:rPr>
              <w:t>Osteopulmonar</w:t>
            </w:r>
            <w:proofErr w:type="spellEnd"/>
            <w:r>
              <w:rPr>
                <w:color w:val="000000"/>
              </w:rPr>
              <w:t xml:space="preserve"> Piso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5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RX </w:t>
            </w:r>
            <w:proofErr w:type="spellStart"/>
            <w:r>
              <w:rPr>
                <w:color w:val="000000"/>
              </w:rPr>
              <w:t>Osteopulmonar</w:t>
            </w:r>
            <w:proofErr w:type="spellEnd"/>
            <w:r>
              <w:rPr>
                <w:color w:val="000000"/>
              </w:rPr>
              <w:t xml:space="preserve"> Piso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50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RX Digestivo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49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RX Portátil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49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Arco C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D74" w:rsidRPr="00AF4F09" w:rsidTr="009C752B">
        <w:trPr>
          <w:trHeight w:val="49"/>
        </w:trPr>
        <w:tc>
          <w:tcPr>
            <w:tcW w:w="1670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Arco C 3D</w:t>
            </w:r>
          </w:p>
        </w:tc>
        <w:tc>
          <w:tcPr>
            <w:tcW w:w="608" w:type="pct"/>
            <w:shd w:val="clear" w:color="auto" w:fill="E8EDE8"/>
            <w:vAlign w:val="bottom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4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pct"/>
            <w:shd w:val="clear" w:color="auto" w:fill="E8EDE8"/>
          </w:tcPr>
          <w:p w:rsidR="00E22D74" w:rsidRPr="00AF4F09" w:rsidRDefault="00E22D74" w:rsidP="009C75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pct"/>
            <w:shd w:val="clear" w:color="auto" w:fill="E8EDE8"/>
          </w:tcPr>
          <w:p w:rsidR="00E22D74" w:rsidRPr="00AF4F09" w:rsidRDefault="00E22D74" w:rsidP="009C75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22D74" w:rsidRPr="001F63DF" w:rsidRDefault="00E22D74" w:rsidP="00E22D74">
      <w:pPr>
        <w:jc w:val="both"/>
        <w:rPr>
          <w:rFonts w:ascii="Arial" w:hAnsi="Arial" w:cs="Arial"/>
        </w:rPr>
      </w:pPr>
    </w:p>
    <w:p w:rsidR="00E22D74" w:rsidRDefault="00E22D74" w:rsidP="00E22D74">
      <w:pPr>
        <w:jc w:val="both"/>
        <w:rPr>
          <w:rFonts w:ascii="Arial" w:hAnsi="Arial" w:cs="Arial"/>
        </w:rPr>
      </w:pPr>
    </w:p>
    <w:p w:rsidR="00E22D74" w:rsidRDefault="00E22D74" w:rsidP="00E22D74">
      <w:pPr>
        <w:jc w:val="both"/>
        <w:rPr>
          <w:rFonts w:ascii="Arial" w:hAnsi="Arial" w:cs="Arial"/>
        </w:rPr>
      </w:pPr>
    </w:p>
    <w:p w:rsidR="00E22D74" w:rsidRDefault="00E22D74" w:rsidP="00E22D74">
      <w:pPr>
        <w:jc w:val="both"/>
        <w:rPr>
          <w:rFonts w:ascii="Arial" w:hAnsi="Arial" w:cs="Arial"/>
        </w:rPr>
      </w:pPr>
    </w:p>
    <w:p w:rsidR="00E22D74" w:rsidRDefault="00E22D74" w:rsidP="00E22D74">
      <w:pPr>
        <w:jc w:val="both"/>
        <w:rPr>
          <w:rFonts w:ascii="Arial" w:hAnsi="Arial" w:cs="Arial"/>
        </w:rPr>
      </w:pPr>
    </w:p>
    <w:p w:rsidR="00E22D74" w:rsidRPr="001F63DF" w:rsidRDefault="00E22D74" w:rsidP="00E22D74">
      <w:pPr>
        <w:jc w:val="both"/>
        <w:rPr>
          <w:rFonts w:ascii="Arial" w:hAnsi="Arial" w:cs="Arial"/>
        </w:rPr>
      </w:pPr>
      <w:bookmarkStart w:id="0" w:name="_GoBack"/>
      <w:bookmarkEnd w:id="0"/>
    </w:p>
    <w:p w:rsidR="00E22D74" w:rsidRPr="001F63DF" w:rsidRDefault="00E22D74" w:rsidP="00E22D74">
      <w:pPr>
        <w:jc w:val="center"/>
        <w:rPr>
          <w:rFonts w:ascii="Arial" w:hAnsi="Arial" w:cs="Arial"/>
        </w:rPr>
      </w:pPr>
      <w:r w:rsidRPr="001F63DF">
        <w:rPr>
          <w:rFonts w:ascii="Arial" w:hAnsi="Arial" w:cs="Arial"/>
        </w:rPr>
        <w:t>_________</w:t>
      </w:r>
      <w:r>
        <w:rPr>
          <w:rFonts w:ascii="Arial" w:hAnsi="Arial" w:cs="Arial"/>
        </w:rPr>
        <w:t>___________</w:t>
      </w:r>
    </w:p>
    <w:p w:rsidR="00E22D74" w:rsidRPr="001F63DF" w:rsidRDefault="00E22D74" w:rsidP="00E22D74">
      <w:pPr>
        <w:jc w:val="center"/>
        <w:rPr>
          <w:rFonts w:ascii="Arial" w:hAnsi="Arial" w:cs="Arial"/>
        </w:rPr>
      </w:pPr>
      <w:r w:rsidRPr="001F63DF">
        <w:rPr>
          <w:rFonts w:ascii="Arial" w:hAnsi="Arial" w:cs="Arial"/>
        </w:rPr>
        <w:t xml:space="preserve">Firma del Representante </w:t>
      </w:r>
    </w:p>
    <w:p w:rsidR="004B642D" w:rsidRDefault="004B642D"/>
    <w:sectPr w:rsidR="004B64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D74"/>
    <w:rsid w:val="004B642D"/>
    <w:rsid w:val="00811D8D"/>
    <w:rsid w:val="00E2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8D2164-E7E2-4D42-90E4-5E38C9E7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D74"/>
    <w:rPr>
      <w:rFonts w:ascii="Calibri" w:eastAsia="Calibri" w:hAnsi="Calibri" w:cs="Calibri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468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Espinoza Villarroel, Pablo Andrés</dc:creator>
  <cp:keywords/>
  <dc:description/>
  <cp:lastModifiedBy>Espinoza Villarroel, Pablo Andrés</cp:lastModifiedBy>
  <cp:revision>1</cp:revision>
  <dcterms:created xsi:type="dcterms:W3CDTF">2023-03-09T12:39:00Z</dcterms:created>
  <dcterms:modified xsi:type="dcterms:W3CDTF">2023-03-09T12:40:00Z</dcterms:modified>
</cp:coreProperties>
</file>